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986" w:rsidRDefault="00570986" w:rsidP="00B17588">
      <w:pPr>
        <w:jc w:val="center"/>
        <w:rPr>
          <w:lang w:val="en-GB"/>
        </w:rPr>
      </w:pPr>
    </w:p>
    <w:p w:rsidR="00B17588" w:rsidRPr="00B17588" w:rsidRDefault="00B17588" w:rsidP="00B17588">
      <w:pPr>
        <w:ind w:left="5760" w:firstLine="720"/>
        <w:jc w:val="center"/>
        <w:rPr>
          <w:lang w:val="en-GB"/>
        </w:rPr>
      </w:pPr>
      <w:r>
        <w:rPr>
          <w:lang w:val="en-GB"/>
        </w:rPr>
        <w:t>24</w:t>
      </w:r>
      <w:r w:rsidRPr="00B17588">
        <w:rPr>
          <w:vertAlign w:val="superscript"/>
          <w:lang w:val="en-GB"/>
        </w:rPr>
        <w:t>th</w:t>
      </w:r>
      <w:r>
        <w:rPr>
          <w:lang w:val="en-GB"/>
        </w:rPr>
        <w:t xml:space="preserve"> December 2020</w:t>
      </w:r>
    </w:p>
    <w:p w:rsidR="00B17588" w:rsidRDefault="00B17588">
      <w:pPr>
        <w:rPr>
          <w:b/>
          <w:lang w:val="en-GB"/>
        </w:rPr>
      </w:pPr>
    </w:p>
    <w:p w:rsidR="00B17588" w:rsidRDefault="00B17588">
      <w:pPr>
        <w:rPr>
          <w:b/>
          <w:lang w:val="en-GB"/>
        </w:rPr>
      </w:pPr>
    </w:p>
    <w:p w:rsidR="00181A07" w:rsidRPr="00B17588" w:rsidRDefault="00B17588">
      <w:pPr>
        <w:rPr>
          <w:b/>
          <w:lang w:val="en-GB"/>
        </w:rPr>
      </w:pPr>
      <w:r w:rsidRPr="00B17588">
        <w:rPr>
          <w:b/>
          <w:lang w:val="en-GB"/>
        </w:rPr>
        <w:t>Request for permission to use your anycast data for the AFTLD Domain Name System Observatory</w:t>
      </w:r>
    </w:p>
    <w:p w:rsidR="00B17588" w:rsidRPr="00B17588" w:rsidRDefault="00B17588">
      <w:pPr>
        <w:rPr>
          <w:lang w:val="en-GB"/>
        </w:rPr>
      </w:pPr>
    </w:p>
    <w:p w:rsidR="00B17588" w:rsidRPr="00B17588" w:rsidRDefault="00B17588">
      <w:pPr>
        <w:rPr>
          <w:lang w:val="en-GB"/>
        </w:rPr>
      </w:pPr>
      <w:r w:rsidRPr="00B17588">
        <w:rPr>
          <w:lang w:val="en-GB"/>
        </w:rPr>
        <w:t>Dear Sir,</w:t>
      </w:r>
    </w:p>
    <w:p w:rsidR="00803A0F" w:rsidRDefault="00B17588" w:rsidP="00B17588">
      <w:pPr>
        <w:jc w:val="both"/>
        <w:rPr>
          <w:lang w:val="en-GB"/>
        </w:rPr>
      </w:pPr>
      <w:r w:rsidRPr="00B17588">
        <w:rPr>
          <w:lang w:val="en-GB"/>
        </w:rPr>
        <w:t xml:space="preserve">Africa Top Level Domains Organization with the </w:t>
      </w:r>
      <w:r>
        <w:rPr>
          <w:lang w:val="en-GB"/>
        </w:rPr>
        <w:t>support of the Internet Corporation for Assigned Names and Numbers (ICANN) and the Africa Network Information Centre is working on a Domain Name System Observatory</w:t>
      </w:r>
      <w:r w:rsidR="00803A0F">
        <w:rPr>
          <w:lang w:val="en-GB"/>
        </w:rPr>
        <w:t xml:space="preserve"> for the African continent</w:t>
      </w:r>
      <w:r>
        <w:rPr>
          <w:lang w:val="en-GB"/>
        </w:rPr>
        <w:t xml:space="preserve">. </w:t>
      </w:r>
      <w:r w:rsidR="00803A0F">
        <w:t>This observatory</w:t>
      </w:r>
      <w:r w:rsidR="00803A0F">
        <w:t xml:space="preserve"> which will contain data on ccTLDs and other TLDs in Africa</w:t>
      </w:r>
      <w:r w:rsidR="00803A0F">
        <w:t xml:space="preserve"> will enable the collection of data regularly, monitoring of the Domain Name Industry and needs assessment of the individual ccTLD registries, necessary for an informed approach and implementation of other projects including the joint African ccTLD and DNSSEC program that aims to strengthen ccTLDs in Africa.</w:t>
      </w:r>
      <w:r w:rsidR="00803A0F">
        <w:rPr>
          <w:lang w:val="en-GB"/>
        </w:rPr>
        <w:t xml:space="preserve"> </w:t>
      </w:r>
    </w:p>
    <w:p w:rsidR="00B17588" w:rsidRDefault="00B17588" w:rsidP="00B17588">
      <w:pPr>
        <w:jc w:val="both"/>
        <w:rPr>
          <w:lang w:val="en-GB"/>
        </w:rPr>
      </w:pPr>
      <w:r>
        <w:rPr>
          <w:lang w:val="en-GB"/>
        </w:rPr>
        <w:t xml:space="preserve">AFTLD requests for permission from your organization to use the anycast </w:t>
      </w:r>
      <w:r w:rsidR="00803A0F">
        <w:rPr>
          <w:lang w:val="en-GB"/>
        </w:rPr>
        <w:t>data that is shared with AFRINIC</w:t>
      </w:r>
      <w:r>
        <w:rPr>
          <w:lang w:val="en-GB"/>
        </w:rPr>
        <w:t xml:space="preserve"> for purposes of updating the observatory. We look forwad to a favourable response on our request</w:t>
      </w:r>
      <w:r w:rsidR="00803A0F">
        <w:rPr>
          <w:lang w:val="en-GB"/>
        </w:rPr>
        <w:t>.</w:t>
      </w:r>
    </w:p>
    <w:p w:rsidR="00803A0F" w:rsidRDefault="00803A0F" w:rsidP="00B17588">
      <w:pPr>
        <w:jc w:val="both"/>
        <w:rPr>
          <w:lang w:val="en-GB"/>
        </w:rPr>
      </w:pPr>
    </w:p>
    <w:p w:rsidR="00803A0F" w:rsidRDefault="00803A0F" w:rsidP="00B17588">
      <w:pPr>
        <w:jc w:val="both"/>
        <w:rPr>
          <w:lang w:val="en-GB"/>
        </w:rPr>
      </w:pPr>
      <w:r>
        <w:rPr>
          <w:lang w:val="en-GB"/>
        </w:rPr>
        <w:t>Yours Sincerely</w:t>
      </w:r>
    </w:p>
    <w:p w:rsidR="00803A0F" w:rsidRDefault="00803A0F" w:rsidP="00B17588">
      <w:pPr>
        <w:jc w:val="both"/>
        <w:rPr>
          <w:lang w:val="en-GB"/>
        </w:rPr>
      </w:pPr>
      <w:r>
        <w:rPr>
          <w:lang w:val="en-GB"/>
        </w:rPr>
        <w:t>Ali Hadji Mmadi</w:t>
      </w:r>
    </w:p>
    <w:p w:rsidR="00803A0F" w:rsidRDefault="00803A0F" w:rsidP="00B17588">
      <w:pPr>
        <w:jc w:val="both"/>
        <w:rPr>
          <w:lang w:val="en-GB"/>
        </w:rPr>
      </w:pPr>
      <w:r>
        <w:rPr>
          <w:lang w:val="en-GB"/>
        </w:rPr>
        <w:t>Chairman</w:t>
      </w:r>
    </w:p>
    <w:p w:rsidR="00803A0F" w:rsidRDefault="00803A0F" w:rsidP="00B17588">
      <w:pPr>
        <w:jc w:val="both"/>
        <w:rPr>
          <w:lang w:val="en-GB"/>
        </w:rPr>
      </w:pPr>
      <w:r>
        <w:rPr>
          <w:lang w:val="en-GB"/>
        </w:rPr>
        <w:t>Executive Commitee</w:t>
      </w:r>
      <w:bookmarkStart w:id="0" w:name="_GoBack"/>
      <w:bookmarkEnd w:id="0"/>
    </w:p>
    <w:p w:rsidR="00803A0F" w:rsidRPr="00B17588" w:rsidRDefault="00803A0F" w:rsidP="00B17588">
      <w:pPr>
        <w:jc w:val="both"/>
        <w:rPr>
          <w:lang w:val="en-GB"/>
        </w:rPr>
      </w:pPr>
    </w:p>
    <w:sectPr w:rsidR="00803A0F" w:rsidRPr="00B17588">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07F" w:rsidRDefault="0059207F" w:rsidP="00181A07">
      <w:pPr>
        <w:spacing w:after="0" w:line="240" w:lineRule="auto"/>
      </w:pPr>
      <w:r>
        <w:separator/>
      </w:r>
    </w:p>
  </w:endnote>
  <w:endnote w:type="continuationSeparator" w:id="0">
    <w:p w:rsidR="0059207F" w:rsidRDefault="0059207F" w:rsidP="00181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07F" w:rsidRDefault="0059207F" w:rsidP="00181A07">
      <w:pPr>
        <w:spacing w:after="0" w:line="240" w:lineRule="auto"/>
      </w:pPr>
      <w:r>
        <w:separator/>
      </w:r>
    </w:p>
  </w:footnote>
  <w:footnote w:type="continuationSeparator" w:id="0">
    <w:p w:rsidR="0059207F" w:rsidRDefault="0059207F" w:rsidP="00181A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A07" w:rsidRDefault="00181A07" w:rsidP="00181A07">
    <w:pPr>
      <w:pStyle w:val="Header"/>
      <w:jc w:val="center"/>
    </w:pPr>
    <w:r>
      <w:rPr>
        <w:b/>
        <w:noProof/>
        <w:sz w:val="28"/>
        <w:szCs w:val="28"/>
      </w:rPr>
      <w:drawing>
        <wp:inline distT="0" distB="0" distL="0" distR="0" wp14:anchorId="43766323" wp14:editId="2FC600CC">
          <wp:extent cx="740535" cy="755151"/>
          <wp:effectExtent l="0" t="0" r="2540" b="6985"/>
          <wp:docPr id="1" name="Picture 1" descr="Aftld logo 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tld logo 2008"/>
                  <pic:cNvPicPr>
                    <a:picLocks noChangeAspect="1" noChangeArrowheads="1"/>
                  </pic:cNvPicPr>
                </pic:nvPicPr>
                <pic:blipFill>
                  <a:blip r:embed="rId1" cstate="print"/>
                  <a:srcRect/>
                  <a:stretch>
                    <a:fillRect/>
                  </a:stretch>
                </pic:blipFill>
                <pic:spPr bwMode="auto">
                  <a:xfrm>
                    <a:off x="0" y="0"/>
                    <a:ext cx="741411" cy="756044"/>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578CE"/>
    <w:multiLevelType w:val="hybridMultilevel"/>
    <w:tmpl w:val="B80A0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3576E9"/>
    <w:multiLevelType w:val="hybridMultilevel"/>
    <w:tmpl w:val="3C70E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A07"/>
    <w:rsid w:val="00181A07"/>
    <w:rsid w:val="00570986"/>
    <w:rsid w:val="0059207F"/>
    <w:rsid w:val="006576F7"/>
    <w:rsid w:val="006B3B5A"/>
    <w:rsid w:val="00803A0F"/>
    <w:rsid w:val="00B17588"/>
    <w:rsid w:val="00C238CA"/>
    <w:rsid w:val="00FA5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1A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A07"/>
  </w:style>
  <w:style w:type="paragraph" w:styleId="Footer">
    <w:name w:val="footer"/>
    <w:basedOn w:val="Normal"/>
    <w:link w:val="FooterChar"/>
    <w:uiPriority w:val="99"/>
    <w:unhideWhenUsed/>
    <w:rsid w:val="00181A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A07"/>
  </w:style>
  <w:style w:type="paragraph" w:styleId="BalloonText">
    <w:name w:val="Balloon Text"/>
    <w:basedOn w:val="Normal"/>
    <w:link w:val="BalloonTextChar"/>
    <w:uiPriority w:val="99"/>
    <w:semiHidden/>
    <w:unhideWhenUsed/>
    <w:rsid w:val="00181A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A07"/>
    <w:rPr>
      <w:rFonts w:ascii="Tahoma" w:hAnsi="Tahoma" w:cs="Tahoma"/>
      <w:sz w:val="16"/>
      <w:szCs w:val="16"/>
    </w:rPr>
  </w:style>
  <w:style w:type="paragraph" w:styleId="ListParagraph">
    <w:name w:val="List Paragraph"/>
    <w:basedOn w:val="Normal"/>
    <w:uiPriority w:val="34"/>
    <w:qFormat/>
    <w:rsid w:val="00181A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1A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A07"/>
  </w:style>
  <w:style w:type="paragraph" w:styleId="Footer">
    <w:name w:val="footer"/>
    <w:basedOn w:val="Normal"/>
    <w:link w:val="FooterChar"/>
    <w:uiPriority w:val="99"/>
    <w:unhideWhenUsed/>
    <w:rsid w:val="00181A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A07"/>
  </w:style>
  <w:style w:type="paragraph" w:styleId="BalloonText">
    <w:name w:val="Balloon Text"/>
    <w:basedOn w:val="Normal"/>
    <w:link w:val="BalloonTextChar"/>
    <w:uiPriority w:val="99"/>
    <w:semiHidden/>
    <w:unhideWhenUsed/>
    <w:rsid w:val="00181A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A07"/>
    <w:rPr>
      <w:rFonts w:ascii="Tahoma" w:hAnsi="Tahoma" w:cs="Tahoma"/>
      <w:sz w:val="16"/>
      <w:szCs w:val="16"/>
    </w:rPr>
  </w:style>
  <w:style w:type="paragraph" w:styleId="ListParagraph">
    <w:name w:val="List Paragraph"/>
    <w:basedOn w:val="Normal"/>
    <w:uiPriority w:val="34"/>
    <w:qFormat/>
    <w:rsid w:val="00181A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151</Words>
  <Characters>864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Niraj</dc:creator>
  <cp:lastModifiedBy>Niraj</cp:lastModifiedBy>
  <cp:revision>3</cp:revision>
  <dcterms:created xsi:type="dcterms:W3CDTF">2020-12-23T07:17:00Z</dcterms:created>
  <dcterms:modified xsi:type="dcterms:W3CDTF">2020-12-23T07:30:00Z</dcterms:modified>
</cp:coreProperties>
</file>